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B" w:rsidRDefault="00A3740B" w:rsidP="00A3740B">
      <w:pPr>
        <w:pStyle w:val="ConsPlusNormal"/>
        <w:jc w:val="right"/>
      </w:pPr>
      <w:r>
        <w:t>Приложение N 8</w:t>
      </w:r>
    </w:p>
    <w:p w:rsidR="00A3740B" w:rsidRDefault="00A3740B" w:rsidP="00A3740B">
      <w:pPr>
        <w:pStyle w:val="ConsPlusNormal"/>
        <w:jc w:val="right"/>
      </w:pPr>
      <w:r>
        <w:t>к Учетной политике ГБОУ АО</w:t>
      </w:r>
    </w:p>
    <w:p w:rsidR="00A3740B" w:rsidRDefault="00A3740B" w:rsidP="00A3740B">
      <w:pPr>
        <w:pStyle w:val="ConsPlusNormal"/>
        <w:jc w:val="right"/>
      </w:pPr>
      <w:r>
        <w:t>"Вельская СКОШИ"</w:t>
      </w:r>
    </w:p>
    <w:p w:rsidR="00A3740B" w:rsidRDefault="00A3740B" w:rsidP="00A3740B">
      <w:pPr>
        <w:pStyle w:val="ConsPlusNormal"/>
        <w:jc w:val="right"/>
      </w:pPr>
      <w:r>
        <w:t>для целей бухгалтерского учета</w:t>
      </w:r>
    </w:p>
    <w:p w:rsidR="00A3740B" w:rsidRDefault="00A3740B" w:rsidP="00A3740B">
      <w:pPr>
        <w:pStyle w:val="ConsPlusNormal"/>
        <w:jc w:val="both"/>
      </w:pPr>
    </w:p>
    <w:p w:rsidR="00A3740B" w:rsidRDefault="00A3740B" w:rsidP="00A3740B">
      <w:pPr>
        <w:pStyle w:val="ConsPlusNormal"/>
        <w:jc w:val="center"/>
      </w:pPr>
      <w:bookmarkStart w:id="0" w:name="P5032"/>
      <w:bookmarkEnd w:id="0"/>
      <w:r>
        <w:rPr>
          <w:b/>
        </w:rPr>
        <w:t>Перечень лиц, имеющих право получать</w:t>
      </w:r>
    </w:p>
    <w:p w:rsidR="00A3740B" w:rsidRDefault="00A3740B" w:rsidP="00A3740B">
      <w:pPr>
        <w:pStyle w:val="ConsPlusNormal"/>
        <w:jc w:val="center"/>
      </w:pPr>
      <w:r>
        <w:rPr>
          <w:b/>
        </w:rPr>
        <w:t>денежные средства под отчет</w:t>
      </w:r>
    </w:p>
    <w:p w:rsidR="00A3740B" w:rsidRDefault="00A3740B" w:rsidP="00A3740B">
      <w:pPr>
        <w:pStyle w:val="ConsPlusNormal"/>
        <w:jc w:val="center"/>
      </w:pPr>
      <w:r>
        <w:rPr>
          <w:b/>
        </w:rPr>
        <w:t>на приобретение товаров (работ, услуг)</w:t>
      </w:r>
    </w:p>
    <w:p w:rsidR="00A3740B" w:rsidRDefault="00A3740B" w:rsidP="00A3740B">
      <w:pPr>
        <w:pStyle w:val="ConsPlusNormal"/>
        <w:jc w:val="both"/>
      </w:pPr>
    </w:p>
    <w:p w:rsidR="0050557F" w:rsidRDefault="0050557F" w:rsidP="0050557F">
      <w:pPr>
        <w:pStyle w:val="ConsPlusNormal"/>
        <w:ind w:firstLine="540"/>
        <w:jc w:val="both"/>
      </w:pPr>
      <w:r>
        <w:t>1. Заместитель директора по УР.</w:t>
      </w:r>
    </w:p>
    <w:p w:rsidR="0050557F" w:rsidRDefault="0050557F" w:rsidP="0050557F">
      <w:pPr>
        <w:pStyle w:val="ConsPlusNormal"/>
        <w:ind w:firstLine="540"/>
        <w:jc w:val="both"/>
      </w:pPr>
      <w:r>
        <w:t>2. Заместитель директора по ВР.</w:t>
      </w:r>
    </w:p>
    <w:p w:rsidR="00A3740B" w:rsidRDefault="0050557F" w:rsidP="00A3740B">
      <w:pPr>
        <w:pStyle w:val="ConsPlusNormal"/>
        <w:ind w:firstLine="540"/>
        <w:jc w:val="both"/>
      </w:pPr>
      <w:r>
        <w:t>3</w:t>
      </w:r>
      <w:r w:rsidR="00A3740B">
        <w:t>. Заместитель</w:t>
      </w:r>
      <w:r>
        <w:t xml:space="preserve"> директора по АХР</w:t>
      </w:r>
      <w:r w:rsidR="00A3740B">
        <w:t>.</w:t>
      </w:r>
    </w:p>
    <w:p w:rsidR="00A3740B" w:rsidRDefault="0050557F" w:rsidP="00A3740B">
      <w:pPr>
        <w:pStyle w:val="ConsPlusNormal"/>
        <w:ind w:firstLine="540"/>
        <w:jc w:val="both"/>
      </w:pPr>
      <w:r>
        <w:t>4</w:t>
      </w:r>
      <w:r w:rsidR="00A3740B">
        <w:t xml:space="preserve">. </w:t>
      </w:r>
      <w:proofErr w:type="spellStart"/>
      <w:r>
        <w:t>Документовед</w:t>
      </w:r>
      <w:proofErr w:type="spellEnd"/>
      <w:r w:rsidR="00A3740B">
        <w:t>.</w:t>
      </w:r>
    </w:p>
    <w:p w:rsidR="0050557F" w:rsidRDefault="0050557F" w:rsidP="0050557F">
      <w:pPr>
        <w:pStyle w:val="ConsPlusNormal"/>
        <w:ind w:firstLine="540"/>
        <w:jc w:val="both"/>
      </w:pPr>
      <w:r>
        <w:t>5. Заведующий складом.</w:t>
      </w:r>
    </w:p>
    <w:p w:rsidR="0050557F" w:rsidRDefault="0050557F" w:rsidP="0050557F">
      <w:pPr>
        <w:pStyle w:val="ConsPlusNormal"/>
        <w:ind w:firstLine="540"/>
        <w:jc w:val="both"/>
      </w:pPr>
      <w:r>
        <w:t xml:space="preserve">6. </w:t>
      </w:r>
      <w:r w:rsidRPr="0050557F">
        <w:t>Электромонтер по ремонту и обслуживанию электрических приборов</w:t>
      </w:r>
      <w:r>
        <w:t>.</w:t>
      </w:r>
    </w:p>
    <w:p w:rsidR="00A3740B" w:rsidRDefault="00A3740B" w:rsidP="00A3740B">
      <w:pPr>
        <w:pStyle w:val="ConsPlusNormal"/>
        <w:ind w:firstLine="540"/>
        <w:jc w:val="both"/>
      </w:pPr>
      <w:r>
        <w:t>7. Другие лица в соответствии с распоряжением руководителя учреждения, в том числе привлеченные по договорам гражданско-правового характера.</w:t>
      </w:r>
    </w:p>
    <w:p w:rsidR="00A3740B" w:rsidRDefault="00A3740B" w:rsidP="00A3740B">
      <w:pPr>
        <w:pStyle w:val="ConsPlusNormal"/>
        <w:jc w:val="both"/>
      </w:pPr>
    </w:p>
    <w:p w:rsidR="00801D03" w:rsidRDefault="00C630D2"/>
    <w:sectPr w:rsidR="00801D03" w:rsidSect="00C63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A3740B"/>
    <w:rsid w:val="00156776"/>
    <w:rsid w:val="002512D9"/>
    <w:rsid w:val="0050557F"/>
    <w:rsid w:val="008A7269"/>
    <w:rsid w:val="008B7A94"/>
    <w:rsid w:val="00A3740B"/>
    <w:rsid w:val="00BE0CE5"/>
    <w:rsid w:val="00C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2018-09-26T13:32:00Z</cp:lastPrinted>
  <dcterms:created xsi:type="dcterms:W3CDTF">2018-09-26T13:19:00Z</dcterms:created>
  <dcterms:modified xsi:type="dcterms:W3CDTF">2018-09-26T13:33:00Z</dcterms:modified>
</cp:coreProperties>
</file>